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附：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参加湖南省教育厅201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上</w:t>
      </w:r>
      <w:r>
        <w:rPr>
          <w:rFonts w:hint="eastAsia" w:ascii="宋体" w:hAnsi="宋体" w:cs="宋体"/>
          <w:b/>
          <w:sz w:val="36"/>
          <w:szCs w:val="36"/>
        </w:rPr>
        <w:t>期外语培训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预报名表</w:t>
      </w:r>
    </w:p>
    <w:tbl>
      <w:tblPr>
        <w:tblStyle w:val="4"/>
        <w:tblW w:w="9435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24"/>
        <w:gridCol w:w="1425"/>
        <w:gridCol w:w="1680"/>
        <w:gridCol w:w="990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□女  □男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□博士研究生    □本科 </w:t>
            </w:r>
          </w:p>
          <w:p>
            <w:r>
              <w:rPr>
                <w:rFonts w:hint="eastAsia"/>
              </w:rPr>
              <w:t xml:space="preserve">□硕士研究生    □专科 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□教授    □副教授     □讲师 </w:t>
            </w:r>
          </w:p>
          <w:p>
            <w:r>
              <w:rPr>
                <w:rFonts w:hint="eastAsia"/>
              </w:rPr>
              <w:t>□助教    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9435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申请人外语水平   □未通过英语等级考试，但可进行日常交流     □通过大学英语四级</w:t>
            </w:r>
          </w:p>
          <w:p>
            <w:r>
              <w:rPr>
                <w:rFonts w:hint="eastAsia"/>
              </w:rPr>
              <w:t xml:space="preserve"> （可多选）      □通过大学英语六级                         □通过英语专业四级</w:t>
            </w:r>
          </w:p>
          <w:p>
            <w:r>
              <w:rPr>
                <w:rFonts w:hint="eastAsia"/>
              </w:rPr>
              <w:t xml:space="preserve">                 □托福（新托福80分以上/旧托福550分以上） □通过英语专业八级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□雅思，分数为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□其他__________________________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（请在相应选项前的“□”内打“√”或在相应下划线上填写内容）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申请人近5年专业技术业绩、成果和其他突出贡献：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（包括教学成果、教学改革成果、科研成果、其他业绩/成果、优先条件）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申请人签名：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年    月    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</w:tbl>
    <w:p>
      <w:pPr>
        <w:ind w:left="1" w:leftChars="-95" w:hanging="200" w:hangingChars="95"/>
        <w:rPr>
          <w:rFonts w:hint="eastAsia"/>
          <w:b/>
          <w:bCs/>
        </w:rPr>
      </w:pPr>
    </w:p>
    <w:p>
      <w:pPr>
        <w:ind w:left="1" w:leftChars="-95" w:hanging="200" w:hangingChars="95"/>
        <w:rPr>
          <w:rFonts w:hint="eastAsia"/>
        </w:rPr>
      </w:pPr>
      <w:r>
        <w:rPr>
          <w:rFonts w:hint="eastAsia"/>
          <w:b/>
          <w:bCs/>
        </w:rPr>
        <w:t>填写说明</w:t>
      </w:r>
      <w:r>
        <w:rPr>
          <w:rFonts w:hint="eastAsia"/>
        </w:rPr>
        <w:t xml:space="preserve"> 用A4双面打印；请在相应选项前的“□”内</w:t>
      </w:r>
      <w:r>
        <w:rPr>
          <w:rFonts w:hint="eastAsia"/>
          <w:lang w:eastAsia="zh-CN"/>
        </w:rPr>
        <w:t>标</w:t>
      </w:r>
      <w:r>
        <w:rPr>
          <w:rFonts w:hint="eastAsia"/>
        </w:rPr>
        <w:t>“</w:t>
      </w:r>
      <w:r>
        <w:rPr>
          <w:rFonts w:hint="eastAsia" w:ascii="仿宋_GB2312" w:hAnsi="仿宋_GB2312" w:eastAsia="仿宋_GB2312" w:cs="仿宋_GB2312"/>
        </w:rPr>
        <w:t>■</w:t>
      </w:r>
      <w:r>
        <w:rPr>
          <w:rFonts w:hint="eastAsia"/>
        </w:rPr>
        <w:t>”或在相应下划线上填写内容。</w:t>
      </w:r>
    </w:p>
    <w:p>
      <w:pPr>
        <w:rPr>
          <w:rFonts w:hint="eastAsia"/>
        </w:rPr>
      </w:pPr>
    </w:p>
    <w:tbl>
      <w:tblPr>
        <w:tblStyle w:val="5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教学学院</w:t>
            </w:r>
            <w:r>
              <w:rPr>
                <w:rFonts w:hint="eastAsia"/>
                <w:b/>
                <w:bCs/>
                <w:lang w:val="en-US" w:eastAsia="zh-CN"/>
              </w:rPr>
              <w:t>/处室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负责人签名：          （加盖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</w:t>
            </w:r>
            <w:r>
              <w:rPr>
                <w:rFonts w:hint="eastAsia"/>
                <w:b/>
                <w:bCs/>
                <w:lang w:eastAsia="zh-CN"/>
              </w:rPr>
              <w:t>与合作</w:t>
            </w:r>
            <w:r>
              <w:rPr>
                <w:rFonts w:hint="eastAsia"/>
                <w:b/>
                <w:bCs/>
              </w:rPr>
              <w:t>处备案：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负责人签名：            （加盖部门公章）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vAlign w:val="top"/>
          </w:tcPr>
          <w:p>
            <w:pPr>
              <w:rPr>
                <w:rFonts w:hint="eastAsia"/>
                <w:b/>
                <w:bCs/>
                <w:sz w:val="13"/>
                <w:szCs w:val="13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分管校领导签名：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519" w:bottom="121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Chars="-95" w:hanging="199" w:hangingChars="95"/>
    </w:pPr>
    <w:r>
      <w:rPr>
        <w:rFonts w:hint="eastAsia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3A27"/>
    <w:rsid w:val="64793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2016-12-28T02:47:00Z</dcterms:created>
  <dc:creator>Administrator</dc:creator>
  <cp:lastModifiedBy>Administrator</cp:lastModifiedBy>
  <dcterms:modified xsi:type="dcterms:W3CDTF">2016-12-28T02:47:34Z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